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993EA0">
      <w:r w:rsidRPr="00993EA0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.55pt;margin-top:80.2pt;width:58.2pt;height:81pt;z-index:251658240;mso-width-relative:margin;mso-height-relative:margin">
            <v:textbox style="mso-next-textbox:#_x0000_s1027">
              <w:txbxContent>
                <w:p w:rsidR="0000286D" w:rsidRPr="0000286D" w:rsidRDefault="0000286D" w:rsidP="009146BE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>FOTO 3 X 4</w:t>
                  </w:r>
                </w:p>
              </w:txbxContent>
            </v:textbox>
          </v:shape>
        </w:pict>
      </w:r>
      <w:r w:rsidR="00E65F75"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E65F75" w:rsidP="00E65F75">
      <w:pPr>
        <w:pStyle w:val="Default"/>
      </w:pPr>
    </w:p>
    <w:p w:rsidR="00E65F75" w:rsidRPr="007161ED" w:rsidRDefault="0000286D" w:rsidP="0000286D">
      <w:pPr>
        <w:pStyle w:val="Default"/>
        <w:rPr>
          <w:sz w:val="23"/>
          <w:szCs w:val="23"/>
        </w:rPr>
      </w:pPr>
      <w:r w:rsidRPr="007161ED">
        <w:rPr>
          <w:b/>
          <w:bCs/>
          <w:sz w:val="23"/>
          <w:szCs w:val="23"/>
        </w:rPr>
        <w:t xml:space="preserve">           </w:t>
      </w:r>
      <w:r w:rsidR="00B23912" w:rsidRPr="007161ED">
        <w:rPr>
          <w:b/>
          <w:bCs/>
          <w:sz w:val="23"/>
          <w:szCs w:val="23"/>
        </w:rPr>
        <w:t xml:space="preserve"> </w:t>
      </w:r>
      <w:r w:rsidRPr="007161ED">
        <w:rPr>
          <w:b/>
          <w:bCs/>
          <w:sz w:val="23"/>
          <w:szCs w:val="23"/>
        </w:rPr>
        <w:t xml:space="preserve">  </w:t>
      </w:r>
      <w:r w:rsidR="00E65F75" w:rsidRPr="007161ED">
        <w:rPr>
          <w:b/>
          <w:bCs/>
          <w:sz w:val="23"/>
          <w:szCs w:val="23"/>
        </w:rPr>
        <w:t>CENTRO DE ESTUDOS E PESQUISAS OCULISTAS ASSOCIADOS</w:t>
      </w:r>
      <w:r w:rsidRPr="007161ED">
        <w:rPr>
          <w:b/>
          <w:bCs/>
          <w:sz w:val="23"/>
          <w:szCs w:val="23"/>
        </w:rPr>
        <w:t xml:space="preserve">               </w:t>
      </w:r>
    </w:p>
    <w:p w:rsidR="00E65F75" w:rsidRPr="00B23912" w:rsidRDefault="00E65F75" w:rsidP="00E65F75">
      <w:pPr>
        <w:pStyle w:val="Default"/>
        <w:rPr>
          <w:i/>
          <w:sz w:val="23"/>
          <w:szCs w:val="23"/>
        </w:rPr>
      </w:pPr>
    </w:p>
    <w:p w:rsidR="00E65F75" w:rsidRPr="007161ED" w:rsidRDefault="0000286D" w:rsidP="0000286D">
      <w:pPr>
        <w:pStyle w:val="Default"/>
        <w:rPr>
          <w:b/>
          <w:sz w:val="23"/>
          <w:szCs w:val="23"/>
        </w:rPr>
      </w:pPr>
      <w:r w:rsidRPr="007161ED">
        <w:rPr>
          <w:b/>
          <w:sz w:val="23"/>
          <w:szCs w:val="23"/>
        </w:rPr>
        <w:t xml:space="preserve">   </w:t>
      </w:r>
      <w:r w:rsidR="007161ED">
        <w:rPr>
          <w:b/>
          <w:sz w:val="23"/>
          <w:szCs w:val="23"/>
        </w:rPr>
        <w:t xml:space="preserve">      </w:t>
      </w:r>
      <w:r w:rsidRPr="007161ED">
        <w:rPr>
          <w:b/>
          <w:sz w:val="23"/>
          <w:szCs w:val="23"/>
        </w:rPr>
        <w:t xml:space="preserve"> </w:t>
      </w:r>
      <w:r w:rsidR="0061241B">
        <w:rPr>
          <w:b/>
          <w:sz w:val="23"/>
          <w:szCs w:val="23"/>
        </w:rPr>
        <w:t xml:space="preserve">     </w:t>
      </w:r>
      <w:r w:rsidR="00E65F75" w:rsidRPr="007161ED">
        <w:rPr>
          <w:b/>
          <w:sz w:val="23"/>
          <w:szCs w:val="23"/>
        </w:rPr>
        <w:t>PROCESSO SELETIVO CONCURSO RESIDÊNCIA MÉDICA/20</w:t>
      </w:r>
      <w:r w:rsidR="009146BE">
        <w:rPr>
          <w:b/>
          <w:sz w:val="23"/>
          <w:szCs w:val="23"/>
        </w:rPr>
        <w:t>21</w:t>
      </w:r>
    </w:p>
    <w:p w:rsidR="00E65F75" w:rsidRPr="00A775A2" w:rsidRDefault="00E65F75" w:rsidP="00A775A2">
      <w:pPr>
        <w:jc w:val="center"/>
        <w:rPr>
          <w:b/>
          <w:bCs/>
          <w:i/>
          <w:sz w:val="28"/>
          <w:szCs w:val="28"/>
          <w:u w:val="single"/>
        </w:rPr>
      </w:pPr>
      <w:r w:rsidRPr="00A775A2">
        <w:rPr>
          <w:b/>
          <w:bCs/>
          <w:i/>
          <w:sz w:val="28"/>
          <w:szCs w:val="28"/>
          <w:u w:val="single"/>
        </w:rPr>
        <w:t>MEC- MINISTÉRIO DA EDUCAÇÃO</w:t>
      </w:r>
    </w:p>
    <w:p w:rsidR="009146BE" w:rsidRDefault="009146BE" w:rsidP="00E65F75">
      <w:pPr>
        <w:jc w:val="center"/>
        <w:rPr>
          <w:b/>
          <w:bCs/>
          <w:sz w:val="23"/>
          <w:szCs w:val="23"/>
          <w:u w:val="single"/>
        </w:rPr>
      </w:pPr>
    </w:p>
    <w:p w:rsidR="009146BE" w:rsidRDefault="009146BE" w:rsidP="00A775A2">
      <w:pPr>
        <w:pBdr>
          <w:top w:val="thinThickSmallGap" w:sz="24" w:space="1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shd w:val="clear" w:color="auto" w:fill="C2D69B" w:themeFill="accent3" w:themeFillTint="99"/>
        <w:jc w:val="center"/>
        <w:rPr>
          <w:b/>
          <w:bCs/>
          <w:sz w:val="23"/>
          <w:szCs w:val="23"/>
          <w:u w:val="single"/>
        </w:rPr>
      </w:pPr>
    </w:p>
    <w:p w:rsidR="009146BE" w:rsidRPr="00246D45" w:rsidRDefault="009146BE" w:rsidP="00A775A2">
      <w:pPr>
        <w:pBdr>
          <w:top w:val="thinThickSmallGap" w:sz="24" w:space="1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shd w:val="clear" w:color="auto" w:fill="C2D69B" w:themeFill="accent3" w:themeFillTint="9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D45">
        <w:rPr>
          <w:rFonts w:ascii="Times New Roman" w:hAnsi="Times New Roman" w:cs="Times New Roman"/>
          <w:b/>
          <w:bCs/>
          <w:sz w:val="32"/>
          <w:szCs w:val="32"/>
        </w:rPr>
        <w:t>Ficha de Inscrição</w:t>
      </w:r>
      <w:r w:rsidR="00246D4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246D45">
        <w:rPr>
          <w:rFonts w:ascii="Times New Roman" w:hAnsi="Times New Roman" w:cs="Times New Roman"/>
          <w:b/>
          <w:bCs/>
          <w:sz w:val="32"/>
          <w:szCs w:val="32"/>
        </w:rPr>
        <w:t>Prova MEC-2021</w:t>
      </w:r>
    </w:p>
    <w:p w:rsidR="009146BE" w:rsidRDefault="009146BE" w:rsidP="00A775A2">
      <w:pPr>
        <w:pBdr>
          <w:top w:val="thinThickSmallGap" w:sz="24" w:space="1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shd w:val="clear" w:color="auto" w:fill="C2D69B" w:themeFill="accent3" w:themeFillTint="99"/>
        <w:jc w:val="center"/>
        <w:rPr>
          <w:b/>
          <w:bCs/>
          <w:sz w:val="23"/>
          <w:szCs w:val="23"/>
          <w:u w:val="single"/>
        </w:rPr>
      </w:pPr>
    </w:p>
    <w:p w:rsidR="005363E9" w:rsidRPr="007161ED" w:rsidRDefault="005363E9" w:rsidP="00E65F75">
      <w:pPr>
        <w:jc w:val="center"/>
        <w:rPr>
          <w:b/>
          <w:bCs/>
          <w:sz w:val="23"/>
          <w:szCs w:val="23"/>
          <w:u w:val="single"/>
        </w:rPr>
      </w:pP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9146BE" w:rsidRDefault="009146BE" w:rsidP="00E65F75">
      <w:pPr>
        <w:pStyle w:val="Default"/>
        <w:rPr>
          <w:b/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9146BE" w:rsidRDefault="009146BE" w:rsidP="00E65F75">
      <w:pPr>
        <w:pStyle w:val="Default"/>
        <w:rPr>
          <w:b/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9146BE" w:rsidRDefault="009146BE" w:rsidP="00E65F75">
      <w:pPr>
        <w:rPr>
          <w:b/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>E - mail: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9146BE" w:rsidRDefault="009146BE" w:rsidP="008C1621">
      <w:pPr>
        <w:pStyle w:val="Default"/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246D45" w:rsidRDefault="008C1621" w:rsidP="008C1621">
      <w:pPr>
        <w:pStyle w:val="Default"/>
        <w:rPr>
          <w:sz w:val="20"/>
          <w:szCs w:val="20"/>
          <w:lang w:val="en-US"/>
        </w:rPr>
      </w:pPr>
      <w:r w:rsidRPr="00246D45">
        <w:rPr>
          <w:sz w:val="20"/>
          <w:szCs w:val="20"/>
          <w:lang w:val="en-US"/>
        </w:rPr>
        <w:t xml:space="preserve">CPF n.º: ________________________________________CRM n.º: _____________________________ </w:t>
      </w:r>
    </w:p>
    <w:p w:rsidR="008C1621" w:rsidRPr="00246D45" w:rsidRDefault="008C1621" w:rsidP="008C1621">
      <w:pPr>
        <w:pStyle w:val="Default"/>
        <w:rPr>
          <w:sz w:val="20"/>
          <w:szCs w:val="20"/>
          <w:lang w:val="en-US"/>
        </w:rPr>
      </w:pPr>
    </w:p>
    <w:p w:rsidR="008C1621" w:rsidRPr="00246D45" w:rsidRDefault="008C1621" w:rsidP="008C1621">
      <w:pPr>
        <w:pStyle w:val="Default"/>
        <w:rPr>
          <w:b/>
          <w:sz w:val="20"/>
          <w:szCs w:val="20"/>
          <w:lang w:val="en-US"/>
        </w:rPr>
      </w:pPr>
    </w:p>
    <w:p w:rsidR="009146BE" w:rsidRPr="00246D45" w:rsidRDefault="009146BE" w:rsidP="008C1621">
      <w:pPr>
        <w:pStyle w:val="Default"/>
        <w:rPr>
          <w:b/>
          <w:sz w:val="20"/>
          <w:szCs w:val="20"/>
          <w:lang w:val="en-US"/>
        </w:rPr>
      </w:pPr>
    </w:p>
    <w:p w:rsidR="008C1621" w:rsidRPr="00655CBA" w:rsidRDefault="008C1621" w:rsidP="00655CBA">
      <w:pPr>
        <w:pStyle w:val="Default"/>
        <w:numPr>
          <w:ilvl w:val="0"/>
          <w:numId w:val="1"/>
        </w:numPr>
        <w:shd w:val="clear" w:color="auto" w:fill="C2D69B" w:themeFill="accent3" w:themeFillTint="99"/>
        <w:ind w:left="426" w:hanging="284"/>
        <w:rPr>
          <w:b/>
          <w:sz w:val="20"/>
          <w:szCs w:val="20"/>
        </w:rPr>
      </w:pPr>
      <w:r w:rsidRPr="00655CBA">
        <w:rPr>
          <w:b/>
          <w:sz w:val="20"/>
          <w:szCs w:val="20"/>
        </w:rPr>
        <w:t>PARTICIPOU DO PROVAB: (</w:t>
      </w:r>
      <w:r w:rsidR="00B23912" w:rsidRPr="00655CBA">
        <w:rPr>
          <w:b/>
          <w:sz w:val="20"/>
          <w:szCs w:val="20"/>
        </w:rPr>
        <w:t xml:space="preserve">    </w:t>
      </w:r>
      <w:r w:rsidRPr="00655CBA">
        <w:rPr>
          <w:b/>
          <w:sz w:val="20"/>
          <w:szCs w:val="20"/>
        </w:rPr>
        <w:t xml:space="preserve"> ) sim (</w:t>
      </w:r>
      <w:r w:rsidR="00B23912" w:rsidRPr="00655CBA">
        <w:rPr>
          <w:b/>
          <w:sz w:val="20"/>
          <w:szCs w:val="20"/>
        </w:rPr>
        <w:t xml:space="preserve">    </w:t>
      </w:r>
      <w:r w:rsidRPr="00655CBA">
        <w:rPr>
          <w:b/>
          <w:sz w:val="20"/>
          <w:szCs w:val="20"/>
        </w:rPr>
        <w:t xml:space="preserve"> ) não</w:t>
      </w:r>
      <w:r w:rsidR="00655CBA">
        <w:rPr>
          <w:b/>
          <w:sz w:val="20"/>
          <w:szCs w:val="20"/>
        </w:rPr>
        <w:t xml:space="preserve"> - (Enviar comprovante junto com a inscrição).</w:t>
      </w:r>
    </w:p>
    <w:p w:rsidR="008C1621" w:rsidRDefault="008C1621" w:rsidP="008C1621"/>
    <w:p w:rsidR="008C1621" w:rsidRPr="00655CBA" w:rsidRDefault="008C1621" w:rsidP="006227C1">
      <w:pPr>
        <w:pStyle w:val="PargrafodaLista"/>
        <w:numPr>
          <w:ilvl w:val="0"/>
          <w:numId w:val="1"/>
        </w:numPr>
        <w:shd w:val="clear" w:color="auto" w:fill="C2D69B" w:themeFill="accent3" w:themeFillTint="99"/>
        <w:ind w:left="567" w:hanging="425"/>
        <w:rPr>
          <w:b/>
          <w:sz w:val="20"/>
          <w:szCs w:val="20"/>
        </w:rPr>
      </w:pPr>
      <w:r w:rsidRPr="00655CBA">
        <w:rPr>
          <w:b/>
        </w:rPr>
        <w:t>Medicina Geral de Família e Comunidade</w:t>
      </w:r>
      <w:r w:rsidRPr="00655CBA">
        <w:rPr>
          <w:b/>
          <w:sz w:val="20"/>
          <w:szCs w:val="20"/>
        </w:rPr>
        <w:t>: (</w:t>
      </w:r>
      <w:r w:rsidR="00B23912" w:rsidRPr="00655CBA">
        <w:rPr>
          <w:b/>
          <w:sz w:val="20"/>
          <w:szCs w:val="20"/>
        </w:rPr>
        <w:t xml:space="preserve">    </w:t>
      </w:r>
      <w:r w:rsidRPr="00655CBA">
        <w:rPr>
          <w:b/>
          <w:sz w:val="20"/>
          <w:szCs w:val="20"/>
        </w:rPr>
        <w:t xml:space="preserve"> ) sim (</w:t>
      </w:r>
      <w:r w:rsidR="00B23912" w:rsidRPr="00655CBA">
        <w:rPr>
          <w:b/>
          <w:sz w:val="20"/>
          <w:szCs w:val="20"/>
        </w:rPr>
        <w:t xml:space="preserve">     </w:t>
      </w:r>
      <w:r w:rsidRPr="00655CBA">
        <w:rPr>
          <w:b/>
          <w:sz w:val="20"/>
          <w:szCs w:val="20"/>
        </w:rPr>
        <w:t xml:space="preserve"> ) não</w:t>
      </w:r>
      <w:r w:rsidR="00655CBA">
        <w:rPr>
          <w:b/>
          <w:sz w:val="20"/>
          <w:szCs w:val="20"/>
        </w:rPr>
        <w:t xml:space="preserve">                                                           </w:t>
      </w:r>
      <w:r w:rsidR="00655CBA" w:rsidRPr="00655CBA">
        <w:rPr>
          <w:b/>
          <w:sz w:val="20"/>
          <w:szCs w:val="20"/>
        </w:rPr>
        <w:t>(Enviar comprovante junto com a inscrição).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9146BE" w:rsidRDefault="009146BE" w:rsidP="008C1621">
      <w:pPr>
        <w:pStyle w:val="Default"/>
        <w:rPr>
          <w:sz w:val="20"/>
          <w:szCs w:val="20"/>
        </w:rPr>
      </w:pPr>
    </w:p>
    <w:p w:rsidR="008C1621" w:rsidRPr="009146BE" w:rsidRDefault="008C1621" w:rsidP="008C1621">
      <w:pPr>
        <w:pStyle w:val="Default"/>
        <w:rPr>
          <w:b/>
          <w:sz w:val="20"/>
          <w:szCs w:val="20"/>
        </w:rPr>
      </w:pPr>
      <w:r w:rsidRPr="009146BE">
        <w:rPr>
          <w:b/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9146BE" w:rsidRDefault="009146BE" w:rsidP="008C1621">
      <w:pPr>
        <w:rPr>
          <w:sz w:val="20"/>
          <w:szCs w:val="20"/>
        </w:rPr>
      </w:pPr>
      <w:r w:rsidRPr="009146BE">
        <w:rPr>
          <w:noProof/>
          <w:sz w:val="20"/>
          <w:szCs w:val="20"/>
          <w:lang w:eastAsia="pt-BR"/>
        </w:rPr>
        <w:drawing>
          <wp:inline distT="0" distB="0" distL="0" distR="0">
            <wp:extent cx="5400040" cy="107597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BE" w:rsidRDefault="009146BE" w:rsidP="008C1621">
      <w:pPr>
        <w:rPr>
          <w:sz w:val="20"/>
          <w:szCs w:val="20"/>
        </w:rPr>
      </w:pPr>
    </w:p>
    <w:p w:rsidR="009146BE" w:rsidRDefault="009146BE" w:rsidP="008C1621">
      <w:pPr>
        <w:rPr>
          <w:sz w:val="20"/>
          <w:szCs w:val="20"/>
        </w:rPr>
      </w:pPr>
    </w:p>
    <w:p w:rsidR="009146BE" w:rsidRDefault="00741335" w:rsidP="00741335">
      <w:pPr>
        <w:pStyle w:val="NormalWeb"/>
        <w:shd w:val="clear" w:color="auto" w:fill="FFFFFF"/>
        <w:spacing w:before="0" w:beforeAutospacing="0" w:after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>Forma de Pagamento:</w:t>
      </w:r>
    </w:p>
    <w:p w:rsidR="00741335" w:rsidRPr="009146BE" w:rsidRDefault="00741335" w:rsidP="00741335">
      <w:pPr>
        <w:pStyle w:val="NormalWeb"/>
        <w:shd w:val="clear" w:color="auto" w:fill="FFFFFF"/>
        <w:spacing w:before="0" w:beforeAutospacing="0" w:after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9146BE">
        <w:rPr>
          <w:b/>
          <w:sz w:val="20"/>
          <w:szCs w:val="20"/>
          <w:bdr w:val="none" w:sz="0" w:space="0" w:color="auto" w:frame="1"/>
        </w:rPr>
        <w:t>Valor de R$ </w:t>
      </w:r>
      <w:r w:rsidR="009146BE" w:rsidRPr="009146BE">
        <w:rPr>
          <w:b/>
          <w:sz w:val="20"/>
          <w:szCs w:val="20"/>
          <w:bdr w:val="none" w:sz="0" w:space="0" w:color="auto" w:frame="1"/>
        </w:rPr>
        <w:t>700,00</w:t>
      </w:r>
      <w:r w:rsidR="00AA3991" w:rsidRPr="009146BE">
        <w:rPr>
          <w:b/>
          <w:bCs/>
          <w:sz w:val="20"/>
          <w:szCs w:val="20"/>
          <w:bdr w:val="none" w:sz="0" w:space="0" w:color="auto" w:frame="1"/>
        </w:rPr>
        <w:t xml:space="preserve"> - </w:t>
      </w:r>
      <w:r w:rsidRPr="009146BE">
        <w:rPr>
          <w:b/>
          <w:bCs/>
          <w:sz w:val="20"/>
          <w:szCs w:val="20"/>
          <w:bdr w:val="none" w:sz="0" w:space="0" w:color="auto" w:frame="1"/>
        </w:rPr>
        <w:t>(</w:t>
      </w:r>
      <w:r w:rsidR="009146BE" w:rsidRPr="009146BE">
        <w:rPr>
          <w:b/>
          <w:bCs/>
          <w:sz w:val="20"/>
          <w:szCs w:val="20"/>
          <w:bdr w:val="none" w:sz="0" w:space="0" w:color="auto" w:frame="1"/>
        </w:rPr>
        <w:t>Setecentos R</w:t>
      </w:r>
      <w:r w:rsidRPr="009146BE">
        <w:rPr>
          <w:b/>
          <w:bCs/>
          <w:sz w:val="20"/>
          <w:szCs w:val="20"/>
          <w:bdr w:val="none" w:sz="0" w:space="0" w:color="auto" w:frame="1"/>
        </w:rPr>
        <w:t>eais) </w:t>
      </w:r>
      <w:r w:rsidR="00655CBA">
        <w:rPr>
          <w:b/>
          <w:bCs/>
          <w:sz w:val="20"/>
          <w:szCs w:val="20"/>
          <w:bdr w:val="none" w:sz="0" w:space="0" w:color="auto" w:frame="1"/>
        </w:rPr>
        <w:t xml:space="preserve"> - R</w:t>
      </w:r>
      <w:r w:rsidRPr="009146BE">
        <w:rPr>
          <w:b/>
          <w:sz w:val="20"/>
          <w:szCs w:val="20"/>
          <w:bdr w:val="none" w:sz="0" w:space="0" w:color="auto" w:frame="1"/>
        </w:rPr>
        <w:t>eferente à taxa de inscrição</w:t>
      </w:r>
      <w:r w:rsidR="00655CBA">
        <w:rPr>
          <w:b/>
          <w:sz w:val="20"/>
          <w:szCs w:val="20"/>
          <w:bdr w:val="none" w:sz="0" w:space="0" w:color="auto" w:frame="1"/>
        </w:rPr>
        <w:t xml:space="preserve"> prova MEC/2021:</w:t>
      </w:r>
    </w:p>
    <w:p w:rsidR="00741335" w:rsidRPr="00741335" w:rsidRDefault="00741335" w:rsidP="00741335">
      <w:pPr>
        <w:pStyle w:val="NormalWeb"/>
        <w:shd w:val="clear" w:color="auto" w:fill="FFFFFF"/>
        <w:spacing w:before="0" w:beforeAutospacing="0" w:after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 xml:space="preserve">Banco Santander / Agência 4705 / Conta corrente: 130026255 </w:t>
      </w:r>
    </w:p>
    <w:p w:rsidR="00741335" w:rsidRDefault="00741335" w:rsidP="00741335">
      <w:pPr>
        <w:pStyle w:val="NormalWeb"/>
        <w:shd w:val="clear" w:color="auto" w:fill="FFFFFF"/>
        <w:spacing w:before="0" w:beforeAutospacing="0" w:after="0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741335">
        <w:rPr>
          <w:sz w:val="20"/>
          <w:szCs w:val="20"/>
          <w:bdr w:val="none" w:sz="0" w:space="0" w:color="auto" w:frame="1"/>
        </w:rPr>
        <w:t xml:space="preserve">Em favor do </w:t>
      </w:r>
      <w:r w:rsidRPr="00741335">
        <w:rPr>
          <w:b/>
          <w:sz w:val="20"/>
          <w:szCs w:val="20"/>
          <w:bdr w:val="none" w:sz="0" w:space="0" w:color="auto" w:frame="1"/>
        </w:rPr>
        <w:t>Centro de Estudos e Pesquisas Oculistas Associados - Cepoa</w:t>
      </w:r>
    </w:p>
    <w:p w:rsidR="00741335" w:rsidRDefault="00741335" w:rsidP="00741335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>CNPJ: 42.161.307/0001-14</w:t>
      </w:r>
    </w:p>
    <w:p w:rsidR="00741335" w:rsidRPr="00741335" w:rsidRDefault="0008419B" w:rsidP="00D04CAC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br/>
        <w:t xml:space="preserve">Inscrição para fazer </w:t>
      </w:r>
      <w:r w:rsidRPr="00562B1F">
        <w:rPr>
          <w:b/>
          <w:sz w:val="20"/>
          <w:szCs w:val="20"/>
          <w:bdr w:val="none" w:sz="0" w:space="0" w:color="auto" w:frame="1"/>
          <w:shd w:val="clear" w:color="auto" w:fill="C2D69B" w:themeFill="accent3" w:themeFillTint="99"/>
        </w:rPr>
        <w:t>Prova</w:t>
      </w:r>
      <w:r w:rsidR="00741335" w:rsidRPr="00562B1F">
        <w:rPr>
          <w:b/>
          <w:bdr w:val="none" w:sz="0" w:space="0" w:color="auto" w:frame="1"/>
          <w:shd w:val="clear" w:color="auto" w:fill="C2D69B" w:themeFill="accent3" w:themeFillTint="99"/>
        </w:rPr>
        <w:t xml:space="preserve"> </w:t>
      </w:r>
      <w:r w:rsidRPr="00562B1F">
        <w:rPr>
          <w:b/>
          <w:bdr w:val="none" w:sz="0" w:space="0" w:color="auto" w:frame="1"/>
          <w:shd w:val="clear" w:color="auto" w:fill="C2D69B" w:themeFill="accent3" w:themeFillTint="99"/>
        </w:rPr>
        <w:t>M</w:t>
      </w:r>
      <w:r w:rsidRPr="0008419B">
        <w:rPr>
          <w:b/>
          <w:bdr w:val="none" w:sz="0" w:space="0" w:color="auto" w:frame="1"/>
          <w:shd w:val="clear" w:color="auto" w:fill="C2D69B" w:themeFill="accent3" w:themeFillTint="99"/>
        </w:rPr>
        <w:t xml:space="preserve">EC </w:t>
      </w:r>
      <w:r w:rsidR="00741335" w:rsidRPr="0008419B">
        <w:rPr>
          <w:b/>
          <w:bdr w:val="none" w:sz="0" w:space="0" w:color="auto" w:frame="1"/>
          <w:shd w:val="clear" w:color="auto" w:fill="C2D69B" w:themeFill="accent3" w:themeFillTint="99"/>
        </w:rPr>
        <w:t>–</w:t>
      </w:r>
      <w:r w:rsidR="00741335" w:rsidRPr="0008419B">
        <w:rPr>
          <w:bdr w:val="none" w:sz="0" w:space="0" w:color="auto" w:frame="1"/>
          <w:shd w:val="clear" w:color="auto" w:fill="C2D69B" w:themeFill="accent3" w:themeFillTint="99"/>
        </w:rPr>
        <w:t xml:space="preserve"> </w:t>
      </w:r>
      <w:r w:rsidR="00562B1F">
        <w:rPr>
          <w:b/>
          <w:bdr w:val="none" w:sz="0" w:space="0" w:color="auto" w:frame="1"/>
          <w:shd w:val="clear" w:color="auto" w:fill="C2D69B" w:themeFill="accent3" w:themeFillTint="99"/>
        </w:rPr>
        <w:t>R</w:t>
      </w:r>
      <w:r w:rsidR="00741335" w:rsidRPr="0008419B">
        <w:rPr>
          <w:b/>
          <w:bdr w:val="none" w:sz="0" w:space="0" w:color="auto" w:frame="1"/>
          <w:shd w:val="clear" w:color="auto" w:fill="C2D69B" w:themeFill="accent3" w:themeFillTint="99"/>
        </w:rPr>
        <w:t>esidência médica</w:t>
      </w:r>
      <w:r>
        <w:rPr>
          <w:b/>
          <w:bdr w:val="none" w:sz="0" w:space="0" w:color="auto" w:frame="1"/>
          <w:shd w:val="clear" w:color="auto" w:fill="C2D69B" w:themeFill="accent3" w:themeFillTint="99"/>
        </w:rPr>
        <w:t xml:space="preserve"> 2021</w:t>
      </w:r>
      <w:r w:rsidR="00741335" w:rsidRPr="00106B75">
        <w:rPr>
          <w:b/>
          <w:sz w:val="20"/>
          <w:szCs w:val="20"/>
          <w:bdr w:val="none" w:sz="0" w:space="0" w:color="auto" w:frame="1"/>
        </w:rPr>
        <w:t>,</w:t>
      </w:r>
      <w:r w:rsidR="00741335" w:rsidRPr="00741335">
        <w:rPr>
          <w:sz w:val="20"/>
          <w:szCs w:val="20"/>
          <w:bdr w:val="none" w:sz="0" w:space="0" w:color="auto" w:frame="1"/>
        </w:rPr>
        <w:t xml:space="preserve"> os candidatos deverão preencher as fichas, enviar via e-mail junto com o comprovante de pagamento da taxa de inscrição da prova e os documentos listados para o e-mail </w:t>
      </w:r>
      <w:r w:rsidR="00741335" w:rsidRPr="00D04CAC">
        <w:rPr>
          <w:b/>
          <w:sz w:val="20"/>
          <w:szCs w:val="20"/>
          <w:bdr w:val="none" w:sz="0" w:space="0" w:color="auto" w:frame="1"/>
        </w:rPr>
        <w:t>(cepoa@oculistasassociados.com.br),</w:t>
      </w:r>
      <w:r w:rsidR="00741335" w:rsidRPr="00741335">
        <w:rPr>
          <w:sz w:val="20"/>
          <w:szCs w:val="20"/>
          <w:bdr w:val="none" w:sz="0" w:space="0" w:color="auto" w:frame="1"/>
        </w:rPr>
        <w:t xml:space="preserve"> até a data limite</w:t>
      </w:r>
      <w:r>
        <w:rPr>
          <w:sz w:val="20"/>
          <w:szCs w:val="20"/>
          <w:bdr w:val="none" w:sz="0" w:space="0" w:color="auto" w:frame="1"/>
        </w:rPr>
        <w:t xml:space="preserve"> edital</w:t>
      </w:r>
      <w:r w:rsidR="00741335" w:rsidRPr="00741335">
        <w:rPr>
          <w:sz w:val="20"/>
          <w:szCs w:val="20"/>
          <w:bdr w:val="none" w:sz="0" w:space="0" w:color="auto" w:frame="1"/>
        </w:rPr>
        <w:t>.</w:t>
      </w:r>
    </w:p>
    <w:p w:rsidR="00652D8C" w:rsidRDefault="00652D8C" w:rsidP="008C1621">
      <w:pPr>
        <w:rPr>
          <w:rFonts w:ascii="Times New Roman" w:hAnsi="Times New Roman" w:cs="Times New Roman"/>
          <w:sz w:val="20"/>
          <w:szCs w:val="20"/>
        </w:rPr>
      </w:pPr>
    </w:p>
    <w:p w:rsidR="00D04CAC" w:rsidRDefault="00D04CAC" w:rsidP="008C1621">
      <w:pPr>
        <w:rPr>
          <w:rFonts w:ascii="Times New Roman" w:hAnsi="Times New Roman" w:cs="Times New Roman"/>
          <w:sz w:val="20"/>
          <w:szCs w:val="20"/>
        </w:rPr>
      </w:pPr>
    </w:p>
    <w:p w:rsidR="009146BE" w:rsidRDefault="009146BE" w:rsidP="008C1621">
      <w:pPr>
        <w:rPr>
          <w:rFonts w:ascii="Times New Roman" w:hAnsi="Times New Roman" w:cs="Times New Roman"/>
          <w:sz w:val="20"/>
          <w:szCs w:val="20"/>
        </w:rPr>
      </w:pPr>
    </w:p>
    <w:p w:rsidR="009146BE" w:rsidRDefault="009146BE" w:rsidP="008C1621">
      <w:pPr>
        <w:rPr>
          <w:rFonts w:ascii="Times New Roman" w:hAnsi="Times New Roman" w:cs="Times New Roman"/>
          <w:sz w:val="20"/>
          <w:szCs w:val="20"/>
        </w:rPr>
      </w:pPr>
    </w:p>
    <w:p w:rsidR="00D04CAC" w:rsidRPr="00741335" w:rsidRDefault="00D04CAC" w:rsidP="008C1621">
      <w:pPr>
        <w:rPr>
          <w:rFonts w:ascii="Times New Roman" w:hAnsi="Times New Roman" w:cs="Times New Roman"/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</w:t>
      </w:r>
      <w:r w:rsidR="00772ADE">
        <w:rPr>
          <w:b/>
          <w:sz w:val="20"/>
          <w:szCs w:val="20"/>
        </w:rPr>
        <w:t>2</w:t>
      </w:r>
      <w:r w:rsidR="009146BE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D04CAC">
        <w:trPr>
          <w:trHeight w:val="142"/>
        </w:trPr>
        <w:tc>
          <w:tcPr>
            <w:tcW w:w="548" w:type="dxa"/>
          </w:tcPr>
          <w:p w:rsidR="00D04CAC" w:rsidRDefault="00D04CAC">
            <w:pPr>
              <w:pStyle w:val="Default"/>
              <w:rPr>
                <w:sz w:val="32"/>
                <w:szCs w:val="32"/>
              </w:rPr>
            </w:pPr>
          </w:p>
          <w:p w:rsidR="00D04CAC" w:rsidRDefault="00D04CAC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AA3991">
        <w:trPr>
          <w:trHeight w:val="142"/>
        </w:trPr>
        <w:tc>
          <w:tcPr>
            <w:tcW w:w="548" w:type="dxa"/>
          </w:tcPr>
          <w:p w:rsidR="00AA3991" w:rsidRDefault="00AA399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</w:t>
      </w:r>
    </w:p>
    <w:p w:rsidR="008C1621" w:rsidRDefault="008C1621" w:rsidP="008C16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ASSINATURA</w:t>
      </w:r>
    </w:p>
    <w:p w:rsidR="00652D8C" w:rsidRDefault="00652D8C" w:rsidP="008C1621">
      <w:pPr>
        <w:jc w:val="center"/>
      </w:pPr>
    </w:p>
    <w:sectPr w:rsidR="00652D8C" w:rsidSect="00246D45">
      <w:footerReference w:type="default" r:id="rId8"/>
      <w:pgSz w:w="11906" w:h="16838"/>
      <w:pgMar w:top="851" w:right="1416" w:bottom="1247" w:left="1701" w:header="709" w:footer="709" w:gutter="0"/>
      <w:pgBorders w:offsetFrom="page">
        <w:top w:val="thinThickThinSmallGap" w:sz="24" w:space="24" w:color="4F6228" w:themeColor="accent3" w:themeShade="80"/>
        <w:left w:val="thinThickThinSmallGap" w:sz="24" w:space="24" w:color="4F6228" w:themeColor="accent3" w:themeShade="80"/>
        <w:bottom w:val="thinThickThinSmallGap" w:sz="24" w:space="24" w:color="4F6228" w:themeColor="accent3" w:themeShade="80"/>
        <w:right w:val="thin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A9" w:rsidRDefault="00754BA9" w:rsidP="009146BE">
      <w:r>
        <w:separator/>
      </w:r>
    </w:p>
  </w:endnote>
  <w:endnote w:type="continuationSeparator" w:id="1">
    <w:p w:rsidR="00754BA9" w:rsidRDefault="00754BA9" w:rsidP="0091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304"/>
      <w:docPartObj>
        <w:docPartGallery w:val="Page Numbers (Bottom of Page)"/>
        <w:docPartUnique/>
      </w:docPartObj>
    </w:sdtPr>
    <w:sdtContent>
      <w:p w:rsidR="009146BE" w:rsidRDefault="00993EA0">
        <w:pPr>
          <w:pStyle w:val="Rodap"/>
          <w:jc w:val="right"/>
        </w:pPr>
        <w:fldSimple w:instr=" PAGE   \* MERGEFORMAT ">
          <w:r w:rsidR="00562B1F">
            <w:rPr>
              <w:noProof/>
            </w:rPr>
            <w:t>2</w:t>
          </w:r>
        </w:fldSimple>
      </w:p>
    </w:sdtContent>
  </w:sdt>
  <w:p w:rsidR="009146BE" w:rsidRDefault="009146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A9" w:rsidRDefault="00754BA9" w:rsidP="009146BE">
      <w:r>
        <w:separator/>
      </w:r>
    </w:p>
  </w:footnote>
  <w:footnote w:type="continuationSeparator" w:id="1">
    <w:p w:rsidR="00754BA9" w:rsidRDefault="00754BA9" w:rsidP="00914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4371"/>
    <w:multiLevelType w:val="hybridMultilevel"/>
    <w:tmpl w:val="34B21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76D50"/>
    <w:multiLevelType w:val="hybridMultilevel"/>
    <w:tmpl w:val="22407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75"/>
    <w:rsid w:val="0000286D"/>
    <w:rsid w:val="0005078D"/>
    <w:rsid w:val="0007453B"/>
    <w:rsid w:val="0008419B"/>
    <w:rsid w:val="000B7A2B"/>
    <w:rsid w:val="00106B75"/>
    <w:rsid w:val="00164DC5"/>
    <w:rsid w:val="0018377F"/>
    <w:rsid w:val="00246D45"/>
    <w:rsid w:val="002E3C1E"/>
    <w:rsid w:val="002F4D82"/>
    <w:rsid w:val="0030623E"/>
    <w:rsid w:val="00340769"/>
    <w:rsid w:val="004104C7"/>
    <w:rsid w:val="005363E9"/>
    <w:rsid w:val="00562B1F"/>
    <w:rsid w:val="005C28CC"/>
    <w:rsid w:val="0061241B"/>
    <w:rsid w:val="006227C1"/>
    <w:rsid w:val="00652D8C"/>
    <w:rsid w:val="00655CBA"/>
    <w:rsid w:val="00671493"/>
    <w:rsid w:val="007161ED"/>
    <w:rsid w:val="00741335"/>
    <w:rsid w:val="00754BA9"/>
    <w:rsid w:val="00772ADE"/>
    <w:rsid w:val="00775A95"/>
    <w:rsid w:val="007B43F0"/>
    <w:rsid w:val="0083252E"/>
    <w:rsid w:val="008C1621"/>
    <w:rsid w:val="008D3FC5"/>
    <w:rsid w:val="009146BE"/>
    <w:rsid w:val="00991177"/>
    <w:rsid w:val="00993EA0"/>
    <w:rsid w:val="009B0D26"/>
    <w:rsid w:val="009F7374"/>
    <w:rsid w:val="00A57007"/>
    <w:rsid w:val="00A775A2"/>
    <w:rsid w:val="00AA3991"/>
    <w:rsid w:val="00B13D76"/>
    <w:rsid w:val="00B23912"/>
    <w:rsid w:val="00C1786D"/>
    <w:rsid w:val="00C65A58"/>
    <w:rsid w:val="00C8574C"/>
    <w:rsid w:val="00CF2E33"/>
    <w:rsid w:val="00D005A4"/>
    <w:rsid w:val="00D04CAC"/>
    <w:rsid w:val="00D106C5"/>
    <w:rsid w:val="00D13B6F"/>
    <w:rsid w:val="00DC5B5A"/>
    <w:rsid w:val="00E00799"/>
    <w:rsid w:val="00E04C88"/>
    <w:rsid w:val="00E65F75"/>
    <w:rsid w:val="00EC161B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46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14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46BE"/>
  </w:style>
  <w:style w:type="paragraph" w:styleId="Rodap">
    <w:name w:val="footer"/>
    <w:basedOn w:val="Normal"/>
    <w:link w:val="RodapChar"/>
    <w:uiPriority w:val="99"/>
    <w:unhideWhenUsed/>
    <w:rsid w:val="00914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10</cp:revision>
  <cp:lastPrinted>2018-11-01T14:01:00Z</cp:lastPrinted>
  <dcterms:created xsi:type="dcterms:W3CDTF">2020-09-16T13:58:00Z</dcterms:created>
  <dcterms:modified xsi:type="dcterms:W3CDTF">2020-09-16T14:25:00Z</dcterms:modified>
</cp:coreProperties>
</file>